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A63" w:rsidRPr="00981319" w:rsidRDefault="00A44A63" w:rsidP="00A44A63">
      <w:pPr>
        <w:rPr>
          <w:b/>
          <w:sz w:val="36"/>
          <w:szCs w:val="36"/>
          <w:u w:val="single"/>
        </w:rPr>
      </w:pPr>
      <w:r w:rsidRPr="00981319">
        <w:rPr>
          <w:b/>
          <w:sz w:val="36"/>
          <w:szCs w:val="36"/>
          <w:u w:val="single"/>
        </w:rPr>
        <w:t>Silk Road Read</w:t>
      </w:r>
      <w:r w:rsidR="00981319">
        <w:rPr>
          <w:b/>
          <w:sz w:val="36"/>
          <w:szCs w:val="36"/>
          <w:u w:val="single"/>
        </w:rPr>
        <w:t>ing Unit – 2</w:t>
      </w:r>
      <w:r w:rsidR="00981319" w:rsidRPr="00981319">
        <w:rPr>
          <w:b/>
          <w:sz w:val="36"/>
          <w:szCs w:val="36"/>
          <w:u w:val="single"/>
          <w:vertAlign w:val="superscript"/>
        </w:rPr>
        <w:t>nd</w:t>
      </w:r>
      <w:r w:rsidR="00981319">
        <w:rPr>
          <w:b/>
          <w:sz w:val="36"/>
          <w:szCs w:val="36"/>
          <w:u w:val="single"/>
        </w:rPr>
        <w:t>-3</w:t>
      </w:r>
      <w:r w:rsidR="00981319" w:rsidRPr="00981319">
        <w:rPr>
          <w:b/>
          <w:sz w:val="36"/>
          <w:szCs w:val="36"/>
          <w:u w:val="single"/>
          <w:vertAlign w:val="superscript"/>
        </w:rPr>
        <w:t>rd</w:t>
      </w:r>
      <w:r w:rsidR="00981319">
        <w:rPr>
          <w:b/>
          <w:sz w:val="36"/>
          <w:szCs w:val="36"/>
          <w:u w:val="single"/>
        </w:rPr>
        <w:t xml:space="preserve"> Grade</w:t>
      </w:r>
    </w:p>
    <w:p w:rsidR="00A44A63" w:rsidRPr="005F5851" w:rsidRDefault="00A44A63" w:rsidP="00A44A63">
      <w:pPr>
        <w:rPr>
          <w:b/>
          <w:sz w:val="24"/>
          <w:szCs w:val="24"/>
          <w:u w:val="single"/>
        </w:rPr>
      </w:pPr>
    </w:p>
    <w:p w:rsidR="00A44A63" w:rsidRPr="005F5851" w:rsidRDefault="00A44A63" w:rsidP="00A44A63">
      <w:pPr>
        <w:jc w:val="left"/>
        <w:rPr>
          <w:sz w:val="24"/>
          <w:szCs w:val="24"/>
        </w:rPr>
      </w:pPr>
      <w:r w:rsidRPr="005F5851">
        <w:rPr>
          <w:b/>
          <w:sz w:val="24"/>
          <w:szCs w:val="24"/>
        </w:rPr>
        <w:t xml:space="preserve">Objective: </w:t>
      </w:r>
      <w:r w:rsidRPr="005F5851">
        <w:rPr>
          <w:sz w:val="24"/>
          <w:szCs w:val="24"/>
        </w:rPr>
        <w:t>Students will gain a basic understanding of what the Silk Road is by reading a short passage and answering questions.</w:t>
      </w:r>
    </w:p>
    <w:p w:rsidR="00A44A63" w:rsidRPr="005F5851" w:rsidRDefault="00A44A63" w:rsidP="00A44A63">
      <w:pPr>
        <w:jc w:val="left"/>
        <w:rPr>
          <w:b/>
          <w:sz w:val="24"/>
          <w:szCs w:val="24"/>
        </w:rPr>
      </w:pPr>
    </w:p>
    <w:p w:rsidR="00A44A63" w:rsidRPr="005F5851" w:rsidRDefault="00A44A63" w:rsidP="00A44A63">
      <w:pPr>
        <w:jc w:val="left"/>
        <w:rPr>
          <w:b/>
          <w:sz w:val="24"/>
          <w:szCs w:val="24"/>
        </w:rPr>
      </w:pPr>
      <w:r w:rsidRPr="005F5851">
        <w:rPr>
          <w:b/>
          <w:sz w:val="24"/>
          <w:szCs w:val="24"/>
        </w:rPr>
        <w:t xml:space="preserve">CORE STANDARDS: </w:t>
      </w:r>
    </w:p>
    <w:p w:rsidR="005860E4" w:rsidRDefault="005860E4" w:rsidP="005860E4">
      <w:pPr>
        <w:ind w:left="720"/>
        <w:jc w:val="left"/>
        <w:rPr>
          <w:sz w:val="24"/>
          <w:szCs w:val="24"/>
        </w:rPr>
      </w:pPr>
      <w:r w:rsidRPr="005860E4">
        <w:rPr>
          <w:sz w:val="24"/>
          <w:szCs w:val="24"/>
        </w:rPr>
        <w:t xml:space="preserve">- </w:t>
      </w:r>
      <w:r w:rsidRPr="005860E4">
        <w:rPr>
          <w:b/>
          <w:sz w:val="24"/>
          <w:szCs w:val="24"/>
        </w:rPr>
        <w:t>2.2.4</w:t>
      </w:r>
      <w:r w:rsidRPr="005860E4">
        <w:rPr>
          <w:sz w:val="24"/>
          <w:szCs w:val="24"/>
        </w:rPr>
        <w:tab/>
        <w:t>Ask and respond to questions (</w:t>
      </w:r>
      <w:r w:rsidRPr="005860E4">
        <w:rPr>
          <w:i/>
          <w:sz w:val="24"/>
          <w:szCs w:val="24"/>
        </w:rPr>
        <w:t>when, who, where, why, what if, how</w:t>
      </w:r>
      <w:r w:rsidRPr="005860E4">
        <w:rPr>
          <w:sz w:val="24"/>
          <w:szCs w:val="24"/>
        </w:rPr>
        <w:t xml:space="preserve">) to aid comprehension about important elements of informational texts. </w:t>
      </w:r>
    </w:p>
    <w:p w:rsidR="00A44A63" w:rsidRDefault="005860E4" w:rsidP="005860E4">
      <w:pPr>
        <w:ind w:left="720"/>
        <w:jc w:val="left"/>
        <w:rPr>
          <w:sz w:val="24"/>
          <w:szCs w:val="24"/>
        </w:rPr>
      </w:pPr>
      <w:proofErr w:type="gramStart"/>
      <w:r w:rsidRPr="005860E4">
        <w:rPr>
          <w:sz w:val="24"/>
          <w:szCs w:val="24"/>
        </w:rPr>
        <w:t xml:space="preserve">- </w:t>
      </w:r>
      <w:r w:rsidRPr="005860E4">
        <w:rPr>
          <w:b/>
          <w:sz w:val="24"/>
          <w:szCs w:val="24"/>
        </w:rPr>
        <w:t>3.2.3</w:t>
      </w:r>
      <w:r w:rsidRPr="005860E4">
        <w:rPr>
          <w:sz w:val="24"/>
          <w:szCs w:val="24"/>
        </w:rPr>
        <w:tab/>
        <w:t>Show understanding by identifying answers in the text.</w:t>
      </w:r>
      <w:proofErr w:type="gramEnd"/>
    </w:p>
    <w:p w:rsidR="005860E4" w:rsidRPr="005860E4" w:rsidRDefault="005860E4" w:rsidP="005860E4">
      <w:pPr>
        <w:ind w:left="720"/>
        <w:jc w:val="left"/>
        <w:rPr>
          <w:sz w:val="24"/>
          <w:szCs w:val="24"/>
        </w:rPr>
      </w:pPr>
      <w:r w:rsidRPr="005860E4">
        <w:rPr>
          <w:sz w:val="24"/>
          <w:szCs w:val="24"/>
        </w:rPr>
        <w:t xml:space="preserve">- </w:t>
      </w:r>
      <w:proofErr w:type="gramStart"/>
      <w:r w:rsidRPr="005860E4">
        <w:rPr>
          <w:b/>
          <w:sz w:val="24"/>
          <w:szCs w:val="24"/>
        </w:rPr>
        <w:t>3.2.5</w:t>
      </w:r>
      <w:r w:rsidRPr="005860E4">
        <w:rPr>
          <w:sz w:val="24"/>
          <w:szCs w:val="24"/>
        </w:rPr>
        <w:t xml:space="preserve">  Distinguish</w:t>
      </w:r>
      <w:proofErr w:type="gramEnd"/>
      <w:r w:rsidRPr="005860E4">
        <w:rPr>
          <w:sz w:val="24"/>
          <w:szCs w:val="24"/>
        </w:rPr>
        <w:t xml:space="preserve"> the main idea and supporting details in expository (informational) text.</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b/>
          <w:sz w:val="24"/>
          <w:szCs w:val="24"/>
        </w:rPr>
        <w:t xml:space="preserve">Approximate length: </w:t>
      </w:r>
      <w:r w:rsidRPr="005F5851">
        <w:rPr>
          <w:sz w:val="24"/>
          <w:szCs w:val="24"/>
        </w:rPr>
        <w:t>20-30 minutes</w:t>
      </w:r>
    </w:p>
    <w:p w:rsidR="00981319" w:rsidRDefault="00981319" w:rsidP="00A44A63">
      <w:pPr>
        <w:jc w:val="left"/>
        <w:rPr>
          <w:b/>
          <w:sz w:val="24"/>
          <w:szCs w:val="24"/>
        </w:rPr>
      </w:pPr>
    </w:p>
    <w:p w:rsidR="00A44A63" w:rsidRPr="005F5851" w:rsidRDefault="00A44A63" w:rsidP="00A44A63">
      <w:pPr>
        <w:jc w:val="left"/>
        <w:rPr>
          <w:sz w:val="24"/>
          <w:szCs w:val="24"/>
        </w:rPr>
      </w:pPr>
      <w:r w:rsidRPr="005F5851">
        <w:rPr>
          <w:b/>
          <w:sz w:val="24"/>
          <w:szCs w:val="24"/>
        </w:rPr>
        <w:t>Materials needed:</w:t>
      </w:r>
      <w:r w:rsidRPr="005F5851">
        <w:rPr>
          <w:sz w:val="24"/>
          <w:szCs w:val="24"/>
        </w:rPr>
        <w:t xml:space="preserve"> </w:t>
      </w:r>
    </w:p>
    <w:p w:rsidR="00A44A63" w:rsidRPr="005F5851" w:rsidRDefault="00A44A63" w:rsidP="00A44A63">
      <w:pPr>
        <w:jc w:val="left"/>
        <w:rPr>
          <w:sz w:val="24"/>
          <w:szCs w:val="24"/>
        </w:rPr>
      </w:pPr>
      <w:r w:rsidRPr="005F5851">
        <w:rPr>
          <w:sz w:val="24"/>
          <w:szCs w:val="24"/>
        </w:rPr>
        <w:t>Copies of reading passages and questions</w:t>
      </w:r>
    </w:p>
    <w:p w:rsidR="00A44A63" w:rsidRPr="005F5851" w:rsidRDefault="00A44A63" w:rsidP="00A44A63">
      <w:pPr>
        <w:jc w:val="left"/>
        <w:rPr>
          <w:sz w:val="24"/>
          <w:szCs w:val="24"/>
        </w:rPr>
      </w:pPr>
      <w:r w:rsidRPr="005F5851">
        <w:rPr>
          <w:sz w:val="24"/>
          <w:szCs w:val="24"/>
        </w:rPr>
        <w:t>Transparencies of maps and pictures</w:t>
      </w:r>
    </w:p>
    <w:p w:rsidR="00A44A63" w:rsidRPr="005F5851" w:rsidRDefault="00A44A63" w:rsidP="00A44A63">
      <w:pPr>
        <w:jc w:val="left"/>
        <w:rPr>
          <w:sz w:val="24"/>
          <w:szCs w:val="24"/>
        </w:rPr>
      </w:pPr>
      <w:r w:rsidRPr="005F5851">
        <w:rPr>
          <w:sz w:val="24"/>
          <w:szCs w:val="24"/>
        </w:rPr>
        <w:t xml:space="preserve">Overhead projector (or </w:t>
      </w:r>
      <w:proofErr w:type="spellStart"/>
      <w:r w:rsidRPr="005F5851">
        <w:rPr>
          <w:sz w:val="24"/>
          <w:szCs w:val="24"/>
        </w:rPr>
        <w:t>Powerpoint</w:t>
      </w:r>
      <w:proofErr w:type="spellEnd"/>
      <w:r w:rsidRPr="005F5851">
        <w:rPr>
          <w:sz w:val="24"/>
          <w:szCs w:val="24"/>
        </w:rPr>
        <w:t xml:space="preserve"> presentation with maps and pictures)</w:t>
      </w:r>
    </w:p>
    <w:p w:rsidR="00A44A63" w:rsidRPr="005F5851" w:rsidRDefault="00A44A63" w:rsidP="00A44A63">
      <w:pPr>
        <w:jc w:val="left"/>
        <w:rPr>
          <w:rFonts w:ascii="Times New Roman" w:eastAsia="Times New Roman" w:hAnsi="Times New Roman" w:cs="Times New Roman"/>
          <w:sz w:val="24"/>
          <w:szCs w:val="24"/>
        </w:rPr>
      </w:pPr>
    </w:p>
    <w:p w:rsidR="00A44A63" w:rsidRPr="005F5851" w:rsidRDefault="00A44A63" w:rsidP="00A44A63">
      <w:pPr>
        <w:jc w:val="left"/>
        <w:rPr>
          <w:rFonts w:eastAsia="Times New Roman" w:cstheme="minorHAnsi"/>
          <w:b/>
          <w:sz w:val="24"/>
          <w:szCs w:val="24"/>
          <w:u w:val="single"/>
        </w:rPr>
      </w:pPr>
      <w:r w:rsidRPr="005F5851">
        <w:rPr>
          <w:rFonts w:eastAsia="Times New Roman" w:cstheme="minorHAnsi"/>
          <w:b/>
          <w:sz w:val="24"/>
          <w:szCs w:val="24"/>
          <w:u w:val="single"/>
        </w:rPr>
        <w:t>About the Lesson:</w:t>
      </w:r>
    </w:p>
    <w:p w:rsidR="00A44A63" w:rsidRPr="005F5851" w:rsidRDefault="00A44A63" w:rsidP="00A44A63">
      <w:pPr>
        <w:jc w:val="left"/>
        <w:rPr>
          <w:sz w:val="24"/>
          <w:szCs w:val="24"/>
        </w:rPr>
      </w:pPr>
      <w:r w:rsidRPr="005F5851">
        <w:rPr>
          <w:sz w:val="24"/>
          <w:szCs w:val="24"/>
        </w:rPr>
        <w:t>This reading activity has been designed to help students learn more about the Silk Road while improving their reading and comprehension skills. The following passa</w:t>
      </w:r>
      <w:r w:rsidR="00981319">
        <w:rPr>
          <w:sz w:val="24"/>
          <w:szCs w:val="24"/>
        </w:rPr>
        <w:t>ge is intended for G</w:t>
      </w:r>
      <w:bookmarkStart w:id="0" w:name="_GoBack"/>
      <w:bookmarkEnd w:id="0"/>
      <w:r w:rsidR="00861C41">
        <w:rPr>
          <w:sz w:val="24"/>
          <w:szCs w:val="24"/>
        </w:rPr>
        <w:t>rades 2-3</w:t>
      </w:r>
      <w:r w:rsidRPr="005F5851">
        <w:rPr>
          <w:sz w:val="24"/>
          <w:szCs w:val="24"/>
        </w:rPr>
        <w:t>.</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sz w:val="24"/>
          <w:szCs w:val="24"/>
        </w:rPr>
        <w:t>However, teachers may wish to use higher level texts for the students with higher reading proficiency or lower level texts for ESL students or students struggling with reading. Other lesson plans of varying difficulty are available on our website.</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sz w:val="24"/>
          <w:szCs w:val="24"/>
        </w:rPr>
        <w:t xml:space="preserve">Maps and pictures have been provided as supplementary materials. Teachers may wish to make overhead transparencies of the materials or use them in a </w:t>
      </w:r>
      <w:proofErr w:type="spellStart"/>
      <w:r w:rsidRPr="005F5851">
        <w:rPr>
          <w:sz w:val="24"/>
          <w:szCs w:val="24"/>
        </w:rPr>
        <w:t>Powerpoint</w:t>
      </w:r>
      <w:proofErr w:type="spellEnd"/>
      <w:r w:rsidRPr="005F5851">
        <w:rPr>
          <w:sz w:val="24"/>
          <w:szCs w:val="24"/>
        </w:rPr>
        <w:t xml:space="preserve"> presentation so that students can see where the Silk Road is and what silk worms look like. A globe or world map may also be a helpful tool for teachers to use when showing where Asia is in relation to the USA.</w:t>
      </w:r>
    </w:p>
    <w:p w:rsidR="00A44A63" w:rsidRPr="005F5851" w:rsidRDefault="00A44A63" w:rsidP="00A44A63">
      <w:pPr>
        <w:jc w:val="left"/>
        <w:rPr>
          <w:sz w:val="24"/>
          <w:szCs w:val="24"/>
        </w:rPr>
      </w:pPr>
    </w:p>
    <w:p w:rsidR="00A44A63" w:rsidRPr="005F5851" w:rsidRDefault="00A44A63" w:rsidP="00A44A63">
      <w:pPr>
        <w:jc w:val="left"/>
        <w:rPr>
          <w:sz w:val="24"/>
          <w:szCs w:val="24"/>
        </w:rPr>
      </w:pPr>
      <w:r w:rsidRPr="005F5851">
        <w:rPr>
          <w:b/>
          <w:sz w:val="24"/>
          <w:szCs w:val="24"/>
          <w:u w:val="single"/>
        </w:rPr>
        <w:t>Procedures:</w:t>
      </w:r>
    </w:p>
    <w:p w:rsidR="00A44A63" w:rsidRPr="005F5851" w:rsidRDefault="00A44A63" w:rsidP="00A44A63">
      <w:pPr>
        <w:pStyle w:val="ListParagraph"/>
        <w:numPr>
          <w:ilvl w:val="0"/>
          <w:numId w:val="1"/>
        </w:numPr>
        <w:jc w:val="left"/>
        <w:rPr>
          <w:sz w:val="24"/>
          <w:szCs w:val="24"/>
        </w:rPr>
      </w:pPr>
      <w:r w:rsidRPr="005F5851">
        <w:rPr>
          <w:sz w:val="24"/>
          <w:szCs w:val="24"/>
        </w:rPr>
        <w:t xml:space="preserve">Teachers may wish to show the maps to students (via an overhead projector or </w:t>
      </w:r>
      <w:proofErr w:type="spellStart"/>
      <w:r w:rsidRPr="005F5851">
        <w:rPr>
          <w:sz w:val="24"/>
          <w:szCs w:val="24"/>
        </w:rPr>
        <w:t>Powerpoint</w:t>
      </w:r>
      <w:proofErr w:type="spellEnd"/>
      <w:r w:rsidRPr="005F5851">
        <w:rPr>
          <w:sz w:val="24"/>
          <w:szCs w:val="24"/>
        </w:rPr>
        <w:t xml:space="preserve"> presentation) and, depending on previous knowledge, explain where Asia is in relation to the US. The map will help students see where the Silk Road was. The corresponding US map shows approximately how long the Silk Road would be if it were located in the US.</w:t>
      </w:r>
    </w:p>
    <w:p w:rsidR="00A44A63" w:rsidRPr="005F5851" w:rsidRDefault="00A44A63" w:rsidP="00A44A63">
      <w:pPr>
        <w:pStyle w:val="ListParagraph"/>
        <w:jc w:val="left"/>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lastRenderedPageBreak/>
        <w:t xml:space="preserve">Teachers should place pictures of the silk worms and their cocoons on the overhead projector. Leave them up while the students are working. Don’t explain yet to the students what the pictures are. Tell them they will find out as they read the passage. </w:t>
      </w:r>
    </w:p>
    <w:p w:rsidR="00A44A63" w:rsidRPr="005F5851" w:rsidRDefault="00A44A63" w:rsidP="00A44A63">
      <w:pPr>
        <w:pStyle w:val="ListParagraph"/>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t>Teachers should hand out the reading passage and accompanying question and answer worksheet. Have students read the passage and answer the questions.</w:t>
      </w:r>
    </w:p>
    <w:p w:rsidR="00A44A63" w:rsidRPr="005F5851" w:rsidRDefault="00A44A63" w:rsidP="00A44A63">
      <w:pPr>
        <w:pStyle w:val="ListParagraph"/>
        <w:rPr>
          <w:sz w:val="24"/>
          <w:szCs w:val="24"/>
        </w:rPr>
      </w:pPr>
    </w:p>
    <w:p w:rsidR="00A44A63" w:rsidRPr="005F5851" w:rsidRDefault="00A44A63" w:rsidP="00A44A63">
      <w:pPr>
        <w:pStyle w:val="ListParagraph"/>
        <w:numPr>
          <w:ilvl w:val="0"/>
          <w:numId w:val="1"/>
        </w:numPr>
        <w:jc w:val="left"/>
        <w:rPr>
          <w:sz w:val="24"/>
          <w:szCs w:val="24"/>
        </w:rPr>
      </w:pPr>
      <w:r w:rsidRPr="005F5851">
        <w:rPr>
          <w:sz w:val="24"/>
          <w:szCs w:val="24"/>
        </w:rPr>
        <w:t>Ask students if any of them know what the pictures are now. You may wish to discuss the passage further with students or ask them what experience they have had with silk.</w:t>
      </w:r>
    </w:p>
    <w:p w:rsidR="00A44A63" w:rsidRDefault="00A44A63" w:rsidP="00A44A63">
      <w:r>
        <w:br w:type="page"/>
      </w:r>
    </w:p>
    <w:p w:rsidR="00A44A63" w:rsidRPr="00AD110E" w:rsidRDefault="00A44A63" w:rsidP="00A44A63">
      <w:pPr>
        <w:jc w:val="left"/>
        <w:rPr>
          <w:sz w:val="34"/>
          <w:szCs w:val="34"/>
        </w:rPr>
      </w:pPr>
      <w:r w:rsidRPr="00AD110E">
        <w:rPr>
          <w:noProof/>
          <w:sz w:val="34"/>
          <w:szCs w:val="34"/>
        </w:rPr>
        <w:lastRenderedPageBreak/>
        <w:drawing>
          <wp:anchor distT="0" distB="0" distL="114300" distR="114300" simplePos="0" relativeHeight="251666432" behindDoc="1" locked="0" layoutInCell="1" allowOverlap="1" wp14:anchorId="516C28B3" wp14:editId="3D6243ED">
            <wp:simplePos x="0" y="0"/>
            <wp:positionH relativeFrom="column">
              <wp:posOffset>4447540</wp:posOffset>
            </wp:positionH>
            <wp:positionV relativeFrom="page">
              <wp:posOffset>961390</wp:posOffset>
            </wp:positionV>
            <wp:extent cx="1952625" cy="1314450"/>
            <wp:effectExtent l="0" t="0" r="9525" b="0"/>
            <wp:wrapTight wrapText="bothSides">
              <wp:wrapPolygon edited="0">
                <wp:start x="4847" y="0"/>
                <wp:lineTo x="211" y="5009"/>
                <wp:lineTo x="0" y="6887"/>
                <wp:lineTo x="0" y="10330"/>
                <wp:lineTo x="421" y="17217"/>
                <wp:lineTo x="2107" y="20348"/>
                <wp:lineTo x="5690" y="21287"/>
                <wp:lineTo x="13276" y="21287"/>
                <wp:lineTo x="15594" y="20348"/>
                <wp:lineTo x="20230" y="16591"/>
                <wp:lineTo x="20230" y="15339"/>
                <wp:lineTo x="21495" y="10957"/>
                <wp:lineTo x="21495" y="3130"/>
                <wp:lineTo x="18755" y="2504"/>
                <wp:lineTo x="6322" y="0"/>
                <wp:lineTo x="4847" y="0"/>
              </wp:wrapPolygon>
            </wp:wrapTight>
            <wp:docPr id="1" name="Picture 1" descr="C:\Users\davisali\AppData\Local\Microsoft\Windows\Temporary Internet Files\Content.IE5\HYV5QG03\MC90041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HYV5QG03\MC90041536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10E">
        <w:rPr>
          <w:sz w:val="34"/>
          <w:szCs w:val="34"/>
        </w:rPr>
        <w:t>Name</w:t>
      </w:r>
      <w:proofErr w:type="gramStart"/>
      <w:r w:rsidRPr="00AD110E">
        <w:rPr>
          <w:sz w:val="34"/>
          <w:szCs w:val="34"/>
        </w:rPr>
        <w:t>:_</w:t>
      </w:r>
      <w:proofErr w:type="gramEnd"/>
      <w:r w:rsidRPr="00AD110E">
        <w:rPr>
          <w:sz w:val="34"/>
          <w:szCs w:val="34"/>
        </w:rPr>
        <w:t xml:space="preserve">__________________________________      </w:t>
      </w:r>
    </w:p>
    <w:p w:rsidR="00A44A63" w:rsidRPr="00AD110E" w:rsidRDefault="00A44A63" w:rsidP="00A44A63">
      <w:pPr>
        <w:jc w:val="left"/>
        <w:rPr>
          <w:b/>
          <w:sz w:val="34"/>
          <w:szCs w:val="34"/>
          <w:u w:val="single"/>
        </w:rPr>
      </w:pPr>
    </w:p>
    <w:p w:rsidR="00A44A63" w:rsidRPr="00AD110E" w:rsidRDefault="00A44A63" w:rsidP="00A44A63">
      <w:pPr>
        <w:jc w:val="left"/>
        <w:rPr>
          <w:b/>
          <w:sz w:val="34"/>
          <w:szCs w:val="34"/>
          <w:u w:val="single"/>
        </w:rPr>
      </w:pPr>
      <w:r w:rsidRPr="00AD110E">
        <w:rPr>
          <w:b/>
          <w:sz w:val="34"/>
          <w:szCs w:val="34"/>
          <w:u w:val="single"/>
        </w:rPr>
        <w:t>Introduction to the Silk Road – 2</w:t>
      </w:r>
      <w:r w:rsidRPr="00AD110E">
        <w:rPr>
          <w:b/>
          <w:sz w:val="34"/>
          <w:szCs w:val="34"/>
          <w:u w:val="single"/>
          <w:vertAlign w:val="superscript"/>
        </w:rPr>
        <w:t xml:space="preserve">nd </w:t>
      </w:r>
      <w:r w:rsidRPr="00AD110E">
        <w:rPr>
          <w:b/>
          <w:sz w:val="34"/>
          <w:szCs w:val="34"/>
          <w:u w:val="single"/>
        </w:rPr>
        <w:t>/3</w:t>
      </w:r>
      <w:r w:rsidRPr="00AD110E">
        <w:rPr>
          <w:b/>
          <w:sz w:val="34"/>
          <w:szCs w:val="34"/>
          <w:u w:val="single"/>
          <w:vertAlign w:val="superscript"/>
        </w:rPr>
        <w:t>rd</w:t>
      </w:r>
      <w:r w:rsidRPr="00AD110E">
        <w:rPr>
          <w:b/>
          <w:sz w:val="34"/>
          <w:szCs w:val="34"/>
          <w:u w:val="single"/>
        </w:rPr>
        <w:t xml:space="preserve"> Grade</w:t>
      </w:r>
    </w:p>
    <w:p w:rsidR="00A44A63" w:rsidRPr="00AD110E" w:rsidRDefault="00A44A63" w:rsidP="00A44A63">
      <w:pPr>
        <w:jc w:val="left"/>
        <w:rPr>
          <w:b/>
          <w:sz w:val="32"/>
          <w:szCs w:val="32"/>
        </w:rPr>
      </w:pPr>
    </w:p>
    <w:p w:rsidR="00A44A63" w:rsidRPr="00AD110E" w:rsidRDefault="00A44A63" w:rsidP="00A44A63">
      <w:pPr>
        <w:jc w:val="left"/>
        <w:rPr>
          <w:sz w:val="34"/>
          <w:szCs w:val="34"/>
        </w:rPr>
      </w:pPr>
      <w:r w:rsidRPr="00AD110E">
        <w:rPr>
          <w:sz w:val="34"/>
          <w:szCs w:val="34"/>
        </w:rPr>
        <w:t xml:space="preserve">The </w:t>
      </w:r>
      <w:r w:rsidRPr="00AD110E">
        <w:rPr>
          <w:b/>
          <w:sz w:val="34"/>
          <w:szCs w:val="34"/>
        </w:rPr>
        <w:t>Silk Road</w:t>
      </w:r>
      <w:r w:rsidRPr="00AD110E">
        <w:rPr>
          <w:sz w:val="34"/>
          <w:szCs w:val="34"/>
        </w:rPr>
        <w:t xml:space="preserve"> is the name of a group of roads and paths in Asia that </w:t>
      </w:r>
      <w:r w:rsidRPr="00AD110E">
        <w:rPr>
          <w:b/>
          <w:i/>
          <w:sz w:val="34"/>
          <w:szCs w:val="34"/>
        </w:rPr>
        <w:t xml:space="preserve">traders </w:t>
      </w:r>
      <w:r w:rsidRPr="00AD110E">
        <w:rPr>
          <w:sz w:val="34"/>
          <w:szCs w:val="34"/>
        </w:rPr>
        <w:t xml:space="preserve">used. A </w:t>
      </w:r>
      <w:r w:rsidRPr="00AD110E">
        <w:rPr>
          <w:b/>
          <w:i/>
          <w:sz w:val="34"/>
          <w:szCs w:val="34"/>
        </w:rPr>
        <w:t xml:space="preserve">trader </w:t>
      </w:r>
      <w:r w:rsidRPr="00AD110E">
        <w:rPr>
          <w:sz w:val="34"/>
          <w:szCs w:val="34"/>
        </w:rPr>
        <w:t>is a person who buys and sells things. The Silk Road was on both land and sea.</w:t>
      </w:r>
    </w:p>
    <w:p w:rsidR="00A44A63" w:rsidRPr="00AD110E" w:rsidRDefault="00A44A63" w:rsidP="00A44A63">
      <w:pPr>
        <w:jc w:val="left"/>
        <w:rPr>
          <w:sz w:val="34"/>
          <w:szCs w:val="34"/>
        </w:rPr>
      </w:pPr>
    </w:p>
    <w:p w:rsidR="00A44A63" w:rsidRPr="00AD110E" w:rsidRDefault="00A44A63" w:rsidP="00A44A63">
      <w:pPr>
        <w:jc w:val="left"/>
        <w:rPr>
          <w:sz w:val="34"/>
          <w:szCs w:val="34"/>
        </w:rPr>
      </w:pPr>
      <w:r w:rsidRPr="00AD110E">
        <w:rPr>
          <w:sz w:val="34"/>
          <w:szCs w:val="34"/>
        </w:rPr>
        <w:t>The Silk Road was used a long time ago. People did not have cars. They had to walk or ride horses or camels. The Silk Road was more than 4,600 miles long.  (That is like driving from Disneyworld in Florida to the dog sled races in Alaska! It would take more than three and a half days to drive. Think about how long it would take to walk!)</w:t>
      </w:r>
    </w:p>
    <w:p w:rsidR="00A44A63" w:rsidRPr="00AD110E" w:rsidRDefault="00A44A63" w:rsidP="00A44A63">
      <w:pPr>
        <w:jc w:val="left"/>
        <w:rPr>
          <w:sz w:val="34"/>
          <w:szCs w:val="34"/>
        </w:rPr>
      </w:pPr>
    </w:p>
    <w:p w:rsidR="00A44A63" w:rsidRPr="00AD110E" w:rsidRDefault="00A44A63" w:rsidP="00A44A63">
      <w:pPr>
        <w:jc w:val="left"/>
        <w:rPr>
          <w:sz w:val="34"/>
          <w:szCs w:val="34"/>
        </w:rPr>
      </w:pPr>
      <w:r w:rsidRPr="00AD110E">
        <w:rPr>
          <w:sz w:val="34"/>
          <w:szCs w:val="34"/>
        </w:rPr>
        <w:t xml:space="preserve">People in the west learned that silk came from China, in the east. </w:t>
      </w:r>
      <w:r w:rsidRPr="00AD110E">
        <w:rPr>
          <w:b/>
          <w:i/>
          <w:sz w:val="34"/>
          <w:szCs w:val="34"/>
        </w:rPr>
        <w:t>Silk</w:t>
      </w:r>
      <w:r w:rsidRPr="00AD110E">
        <w:rPr>
          <w:sz w:val="34"/>
          <w:szCs w:val="34"/>
        </w:rPr>
        <w:t xml:space="preserve"> is a soft and pretty cloth. People in the west wanted more and more silk. </w:t>
      </w:r>
      <w:r>
        <w:rPr>
          <w:sz w:val="34"/>
          <w:szCs w:val="34"/>
        </w:rPr>
        <w:t xml:space="preserve">Traders took silk along the roads so that people in the west could buy silk. This is why </w:t>
      </w:r>
      <w:r w:rsidRPr="00AD110E">
        <w:rPr>
          <w:sz w:val="34"/>
          <w:szCs w:val="34"/>
        </w:rPr>
        <w:t>the roads were named the Silk Road.</w:t>
      </w:r>
    </w:p>
    <w:p w:rsidR="00A44A63" w:rsidRPr="00AD110E" w:rsidRDefault="00A44A63" w:rsidP="00A44A63">
      <w:pPr>
        <w:jc w:val="left"/>
        <w:rPr>
          <w:sz w:val="34"/>
          <w:szCs w:val="34"/>
        </w:rPr>
      </w:pPr>
    </w:p>
    <w:p w:rsidR="00A44A63" w:rsidRPr="00AD110E" w:rsidRDefault="00A44A63" w:rsidP="00A44A63">
      <w:pPr>
        <w:jc w:val="left"/>
        <w:rPr>
          <w:b/>
          <w:sz w:val="34"/>
          <w:szCs w:val="34"/>
        </w:rPr>
      </w:pPr>
      <w:r w:rsidRPr="00AD110E">
        <w:rPr>
          <w:b/>
          <w:sz w:val="34"/>
          <w:szCs w:val="34"/>
        </w:rPr>
        <w:t>Fun Fact</w:t>
      </w:r>
    </w:p>
    <w:p w:rsidR="00A44A63" w:rsidRPr="00AD110E" w:rsidRDefault="00A44A63" w:rsidP="00A44A63">
      <w:pPr>
        <w:jc w:val="left"/>
        <w:rPr>
          <w:sz w:val="34"/>
          <w:szCs w:val="34"/>
        </w:rPr>
      </w:pPr>
      <w:r w:rsidRPr="00AD110E">
        <w:rPr>
          <w:sz w:val="34"/>
          <w:szCs w:val="34"/>
        </w:rPr>
        <w:t>People in the west did not know how silk was made. They thought silk came from trees. They were wrong. Silk does not come from trees. Silk is made from silk worms.</w:t>
      </w:r>
    </w:p>
    <w:p w:rsidR="00A44A63" w:rsidRDefault="00A44A63" w:rsidP="00A44A63">
      <w:pPr>
        <w:jc w:val="left"/>
        <w:rPr>
          <w:b/>
        </w:rPr>
      </w:pPr>
    </w:p>
    <w:p w:rsidR="00A44A63" w:rsidRDefault="00A44A63" w:rsidP="00A44A63">
      <w:pPr>
        <w:jc w:val="both"/>
        <w:rPr>
          <w:sz w:val="28"/>
          <w:szCs w:val="28"/>
        </w:rPr>
      </w:pPr>
      <w:r>
        <w:rPr>
          <w:sz w:val="28"/>
          <w:szCs w:val="28"/>
        </w:rPr>
        <w:br w:type="page"/>
      </w:r>
    </w:p>
    <w:p w:rsidR="00A44A63" w:rsidRPr="007C6744" w:rsidRDefault="00A44A63" w:rsidP="00A44A63">
      <w:pPr>
        <w:jc w:val="left"/>
        <w:rPr>
          <w:b/>
          <w:sz w:val="32"/>
          <w:szCs w:val="32"/>
        </w:rPr>
      </w:pPr>
      <w:r w:rsidRPr="007C6744">
        <w:rPr>
          <w:b/>
          <w:sz w:val="32"/>
          <w:szCs w:val="32"/>
        </w:rPr>
        <w:lastRenderedPageBreak/>
        <w:t>Questions</w:t>
      </w:r>
    </w:p>
    <w:p w:rsidR="00A44A63" w:rsidRPr="007C6744" w:rsidRDefault="00A44A63" w:rsidP="00A44A63">
      <w:pPr>
        <w:jc w:val="left"/>
        <w:rPr>
          <w:b/>
          <w:sz w:val="32"/>
          <w:szCs w:val="32"/>
        </w:rPr>
      </w:pPr>
    </w:p>
    <w:p w:rsidR="00A44A63" w:rsidRPr="007C6744" w:rsidRDefault="00A44A63" w:rsidP="00A44A63">
      <w:pPr>
        <w:pStyle w:val="ListParagraph"/>
        <w:numPr>
          <w:ilvl w:val="0"/>
          <w:numId w:val="3"/>
        </w:numPr>
        <w:jc w:val="left"/>
        <w:rPr>
          <w:sz w:val="32"/>
          <w:szCs w:val="32"/>
        </w:rPr>
      </w:pPr>
      <w:r w:rsidRPr="007C6744">
        <w:rPr>
          <w:sz w:val="32"/>
          <w:szCs w:val="32"/>
        </w:rPr>
        <w:t>Where was the</w:t>
      </w:r>
      <w:r>
        <w:rPr>
          <w:sz w:val="32"/>
          <w:szCs w:val="32"/>
        </w:rPr>
        <w:t xml:space="preserve"> Silk Road? __</w:t>
      </w:r>
      <w:r w:rsidRPr="007C6744">
        <w:rPr>
          <w:sz w:val="32"/>
          <w:szCs w:val="32"/>
        </w:rPr>
        <w:t>______________________________</w:t>
      </w:r>
    </w:p>
    <w:p w:rsidR="00A44A63" w:rsidRPr="007C6744" w:rsidRDefault="00A44A63" w:rsidP="00A44A63">
      <w:pPr>
        <w:pStyle w:val="ListParagraph"/>
        <w:jc w:val="left"/>
        <w:rPr>
          <w:sz w:val="32"/>
          <w:szCs w:val="32"/>
        </w:rPr>
      </w:pPr>
    </w:p>
    <w:p w:rsidR="00A44A63" w:rsidRPr="007C6744" w:rsidRDefault="00A44A63" w:rsidP="00A44A63">
      <w:pPr>
        <w:pStyle w:val="ListParagraph"/>
        <w:jc w:val="left"/>
        <w:rPr>
          <w:sz w:val="32"/>
          <w:szCs w:val="32"/>
        </w:rPr>
      </w:pPr>
      <w:r w:rsidRPr="007C6744">
        <w:rPr>
          <w:sz w:val="32"/>
          <w:szCs w:val="32"/>
        </w:rPr>
        <w:t>______________________________________________________</w:t>
      </w:r>
    </w:p>
    <w:p w:rsidR="00A44A63" w:rsidRPr="007C6744" w:rsidRDefault="00A44A63" w:rsidP="00A44A63">
      <w:pPr>
        <w:pStyle w:val="ListParagraph"/>
        <w:jc w:val="left"/>
        <w:rPr>
          <w:sz w:val="32"/>
          <w:szCs w:val="32"/>
        </w:rPr>
      </w:pPr>
    </w:p>
    <w:p w:rsidR="00A44A63" w:rsidRPr="007C6744" w:rsidRDefault="00A44A63" w:rsidP="00A44A63">
      <w:pPr>
        <w:pStyle w:val="ListParagraph"/>
        <w:numPr>
          <w:ilvl w:val="0"/>
          <w:numId w:val="3"/>
        </w:numPr>
        <w:jc w:val="left"/>
        <w:rPr>
          <w:sz w:val="32"/>
          <w:szCs w:val="32"/>
        </w:rPr>
      </w:pPr>
      <w:r w:rsidRPr="007C6744">
        <w:rPr>
          <w:sz w:val="32"/>
          <w:szCs w:val="32"/>
        </w:rPr>
        <w:t>What does a trader do</w:t>
      </w:r>
      <w:r>
        <w:rPr>
          <w:sz w:val="32"/>
          <w:szCs w:val="32"/>
        </w:rPr>
        <w:t>? _______</w:t>
      </w:r>
      <w:r w:rsidRPr="007C6744">
        <w:rPr>
          <w:sz w:val="32"/>
          <w:szCs w:val="32"/>
        </w:rPr>
        <w:t>___________________________</w:t>
      </w:r>
    </w:p>
    <w:p w:rsidR="00A44A63" w:rsidRPr="007C6744" w:rsidRDefault="00A44A63" w:rsidP="00A44A63">
      <w:pPr>
        <w:ind w:left="360"/>
        <w:jc w:val="left"/>
        <w:rPr>
          <w:sz w:val="32"/>
          <w:szCs w:val="32"/>
        </w:rPr>
      </w:pPr>
    </w:p>
    <w:p w:rsidR="00A44A63" w:rsidRPr="007C6744" w:rsidRDefault="00A44A63" w:rsidP="00A44A63">
      <w:pPr>
        <w:pStyle w:val="ListParagraph"/>
        <w:jc w:val="left"/>
        <w:rPr>
          <w:sz w:val="32"/>
          <w:szCs w:val="32"/>
        </w:rPr>
      </w:pPr>
      <w:r w:rsidRPr="007C6744">
        <w:rPr>
          <w:sz w:val="32"/>
          <w:szCs w:val="32"/>
        </w:rPr>
        <w:t>______________________________________________________</w:t>
      </w:r>
    </w:p>
    <w:p w:rsidR="00A44A63" w:rsidRPr="007C6744" w:rsidRDefault="00A44A63" w:rsidP="00A44A63">
      <w:pPr>
        <w:pStyle w:val="ListParagraph"/>
        <w:rPr>
          <w:sz w:val="32"/>
          <w:szCs w:val="32"/>
        </w:rPr>
      </w:pPr>
    </w:p>
    <w:p w:rsidR="00A44A63" w:rsidRPr="007C6744" w:rsidRDefault="00A44A63" w:rsidP="00A44A63">
      <w:pPr>
        <w:pStyle w:val="ListParagraph"/>
        <w:numPr>
          <w:ilvl w:val="0"/>
          <w:numId w:val="3"/>
        </w:numPr>
        <w:jc w:val="left"/>
        <w:rPr>
          <w:sz w:val="32"/>
          <w:szCs w:val="32"/>
        </w:rPr>
      </w:pPr>
      <w:r w:rsidRPr="007C6744">
        <w:rPr>
          <w:sz w:val="32"/>
          <w:szCs w:val="32"/>
        </w:rPr>
        <w:t>How long was the Silk Road? ___________________________</w:t>
      </w:r>
      <w:r>
        <w:rPr>
          <w:sz w:val="32"/>
          <w:szCs w:val="32"/>
        </w:rPr>
        <w:t>___</w:t>
      </w:r>
    </w:p>
    <w:p w:rsidR="00A44A63" w:rsidRPr="007C6744" w:rsidRDefault="00A44A63" w:rsidP="00A44A63">
      <w:pPr>
        <w:pStyle w:val="ListParagraph"/>
        <w:rPr>
          <w:sz w:val="32"/>
          <w:szCs w:val="32"/>
        </w:rPr>
      </w:pPr>
    </w:p>
    <w:p w:rsidR="00A44A63" w:rsidRPr="007C6744" w:rsidRDefault="00A44A63" w:rsidP="00A44A63">
      <w:pPr>
        <w:pStyle w:val="ListParagraph"/>
        <w:jc w:val="left"/>
        <w:rPr>
          <w:sz w:val="32"/>
          <w:szCs w:val="32"/>
        </w:rPr>
      </w:pPr>
      <w:r w:rsidRPr="007C6744">
        <w:rPr>
          <w:sz w:val="32"/>
          <w:szCs w:val="32"/>
        </w:rPr>
        <w:t>______________________________________________________</w:t>
      </w:r>
    </w:p>
    <w:p w:rsidR="00A44A63" w:rsidRPr="007C6744" w:rsidRDefault="00A44A63" w:rsidP="00A44A63">
      <w:pPr>
        <w:pStyle w:val="ListParagraph"/>
        <w:rPr>
          <w:sz w:val="32"/>
          <w:szCs w:val="32"/>
        </w:rPr>
      </w:pPr>
    </w:p>
    <w:p w:rsidR="00A44A63" w:rsidRPr="007C6744" w:rsidRDefault="00A44A63" w:rsidP="00A44A63">
      <w:pPr>
        <w:pStyle w:val="ListParagraph"/>
        <w:numPr>
          <w:ilvl w:val="0"/>
          <w:numId w:val="3"/>
        </w:numPr>
        <w:jc w:val="left"/>
        <w:rPr>
          <w:sz w:val="32"/>
          <w:szCs w:val="32"/>
        </w:rPr>
      </w:pPr>
      <w:r w:rsidRPr="007C6744">
        <w:rPr>
          <w:sz w:val="32"/>
          <w:szCs w:val="32"/>
        </w:rPr>
        <w:t>Who really liked silk? ____________________________________</w:t>
      </w:r>
    </w:p>
    <w:p w:rsidR="00A44A63" w:rsidRPr="007C6744" w:rsidRDefault="00A44A63" w:rsidP="00A44A63">
      <w:pPr>
        <w:pStyle w:val="ListParagraph"/>
        <w:rPr>
          <w:sz w:val="32"/>
          <w:szCs w:val="32"/>
        </w:rPr>
      </w:pPr>
    </w:p>
    <w:p w:rsidR="00A44A63" w:rsidRPr="007C6744" w:rsidRDefault="00A44A63" w:rsidP="00A44A63">
      <w:pPr>
        <w:pStyle w:val="ListParagraph"/>
        <w:jc w:val="left"/>
        <w:rPr>
          <w:sz w:val="32"/>
          <w:szCs w:val="32"/>
        </w:rPr>
      </w:pPr>
      <w:r w:rsidRPr="007C6744">
        <w:rPr>
          <w:sz w:val="32"/>
          <w:szCs w:val="32"/>
        </w:rPr>
        <w:t>______________________________________________________</w:t>
      </w:r>
    </w:p>
    <w:p w:rsidR="00A44A63" w:rsidRPr="007C6744" w:rsidRDefault="00A44A63" w:rsidP="00A44A63">
      <w:pPr>
        <w:pStyle w:val="ListParagraph"/>
        <w:rPr>
          <w:sz w:val="32"/>
          <w:szCs w:val="32"/>
        </w:rPr>
      </w:pPr>
    </w:p>
    <w:p w:rsidR="00A44A63" w:rsidRPr="007C6744" w:rsidRDefault="00A44A63" w:rsidP="00A44A63">
      <w:pPr>
        <w:pStyle w:val="ListParagraph"/>
        <w:numPr>
          <w:ilvl w:val="0"/>
          <w:numId w:val="3"/>
        </w:numPr>
        <w:jc w:val="left"/>
        <w:rPr>
          <w:sz w:val="32"/>
          <w:szCs w:val="32"/>
        </w:rPr>
      </w:pPr>
      <w:r w:rsidRPr="007C6744">
        <w:rPr>
          <w:sz w:val="32"/>
          <w:szCs w:val="32"/>
        </w:rPr>
        <w:t>What is</w:t>
      </w:r>
      <w:r>
        <w:rPr>
          <w:sz w:val="32"/>
          <w:szCs w:val="32"/>
        </w:rPr>
        <w:t xml:space="preserve"> silk made out of? ______</w:t>
      </w:r>
      <w:r w:rsidRPr="007C6744">
        <w:rPr>
          <w:sz w:val="32"/>
          <w:szCs w:val="32"/>
        </w:rPr>
        <w:t>___________________________</w:t>
      </w:r>
    </w:p>
    <w:p w:rsidR="00A44A63" w:rsidRPr="007C6744" w:rsidRDefault="00A44A63" w:rsidP="00A44A63">
      <w:pPr>
        <w:pStyle w:val="ListParagraph"/>
        <w:jc w:val="left"/>
        <w:rPr>
          <w:sz w:val="32"/>
          <w:szCs w:val="32"/>
        </w:rPr>
      </w:pPr>
    </w:p>
    <w:p w:rsidR="00A44A63" w:rsidRPr="007C6744" w:rsidRDefault="00A44A63" w:rsidP="00A44A63">
      <w:pPr>
        <w:pStyle w:val="ListParagraph"/>
        <w:jc w:val="left"/>
        <w:rPr>
          <w:sz w:val="32"/>
          <w:szCs w:val="32"/>
        </w:rPr>
      </w:pPr>
      <w:r w:rsidRPr="007C6744">
        <w:rPr>
          <w:sz w:val="32"/>
          <w:szCs w:val="32"/>
        </w:rPr>
        <w:t>______________________________________________________</w:t>
      </w:r>
    </w:p>
    <w:p w:rsidR="00A44A63" w:rsidRPr="007C6744" w:rsidRDefault="00A44A63" w:rsidP="00A44A63">
      <w:pPr>
        <w:ind w:firstLine="720"/>
        <w:jc w:val="left"/>
        <w:rPr>
          <w:sz w:val="32"/>
          <w:szCs w:val="32"/>
        </w:rPr>
      </w:pPr>
    </w:p>
    <w:p w:rsidR="00A44A63" w:rsidRPr="007C6744" w:rsidRDefault="00A44A63" w:rsidP="00A44A63">
      <w:pPr>
        <w:jc w:val="left"/>
        <w:rPr>
          <w:b/>
          <w:i/>
          <w:sz w:val="32"/>
          <w:szCs w:val="32"/>
        </w:rPr>
      </w:pPr>
      <w:r w:rsidRPr="007C6744">
        <w:rPr>
          <w:b/>
          <w:i/>
          <w:sz w:val="32"/>
          <w:szCs w:val="32"/>
        </w:rPr>
        <w:t>Bonus Question!!!</w:t>
      </w:r>
    </w:p>
    <w:p w:rsidR="00A44A63" w:rsidRPr="007C6744" w:rsidRDefault="00A44A63" w:rsidP="00A44A63">
      <w:pPr>
        <w:jc w:val="left"/>
        <w:rPr>
          <w:sz w:val="32"/>
          <w:szCs w:val="32"/>
        </w:rPr>
      </w:pPr>
    </w:p>
    <w:p w:rsidR="00A44A63" w:rsidRDefault="00A44A63" w:rsidP="00A44A63">
      <w:pPr>
        <w:jc w:val="left"/>
        <w:rPr>
          <w:sz w:val="32"/>
          <w:szCs w:val="32"/>
        </w:rPr>
      </w:pPr>
      <w:r w:rsidRPr="007C6744">
        <w:rPr>
          <w:sz w:val="32"/>
          <w:szCs w:val="32"/>
        </w:rPr>
        <w:t>Have you ever felt silk? How does it feel</w:t>
      </w:r>
      <w:proofErr w:type="gramStart"/>
      <w:r w:rsidRPr="007C6744">
        <w:rPr>
          <w:sz w:val="32"/>
          <w:szCs w:val="32"/>
        </w:rPr>
        <w:t>?</w:t>
      </w:r>
      <w:r>
        <w:rPr>
          <w:sz w:val="32"/>
          <w:szCs w:val="32"/>
        </w:rPr>
        <w:t>_</w:t>
      </w:r>
      <w:proofErr w:type="gramEnd"/>
      <w:r>
        <w:rPr>
          <w:sz w:val="32"/>
          <w:szCs w:val="32"/>
        </w:rPr>
        <w:t>________________________</w:t>
      </w:r>
    </w:p>
    <w:p w:rsidR="00A44A63" w:rsidRDefault="00A44A63" w:rsidP="00A44A63">
      <w:pPr>
        <w:jc w:val="left"/>
        <w:rPr>
          <w:sz w:val="32"/>
          <w:szCs w:val="32"/>
        </w:rPr>
      </w:pPr>
    </w:p>
    <w:p w:rsidR="00A44A63" w:rsidRPr="007C6744" w:rsidRDefault="00A44A63" w:rsidP="00A44A63">
      <w:pPr>
        <w:jc w:val="left"/>
        <w:rPr>
          <w:sz w:val="32"/>
          <w:szCs w:val="32"/>
        </w:rPr>
      </w:pPr>
      <w:r w:rsidRPr="007C6744">
        <w:rPr>
          <w:sz w:val="32"/>
          <w:szCs w:val="32"/>
        </w:rPr>
        <w:t xml:space="preserve"> ____________________________</w:t>
      </w:r>
      <w:r>
        <w:rPr>
          <w:sz w:val="32"/>
          <w:szCs w:val="32"/>
        </w:rPr>
        <w:t>______________________________</w:t>
      </w:r>
    </w:p>
    <w:p w:rsidR="00A44A63" w:rsidRDefault="00A44A63" w:rsidP="00A44A63">
      <w:pPr>
        <w:jc w:val="left"/>
        <w:rPr>
          <w:sz w:val="28"/>
          <w:szCs w:val="28"/>
        </w:rPr>
      </w:pPr>
      <w:r>
        <w:rPr>
          <w:noProof/>
          <w:sz w:val="28"/>
          <w:szCs w:val="28"/>
        </w:rPr>
        <w:drawing>
          <wp:anchor distT="0" distB="0" distL="114300" distR="114300" simplePos="0" relativeHeight="251667456" behindDoc="1" locked="0" layoutInCell="1" allowOverlap="1" wp14:anchorId="38CAA81F" wp14:editId="51A0715F">
            <wp:simplePos x="0" y="0"/>
            <wp:positionH relativeFrom="column">
              <wp:posOffset>2533650</wp:posOffset>
            </wp:positionH>
            <wp:positionV relativeFrom="page">
              <wp:posOffset>8172450</wp:posOffset>
            </wp:positionV>
            <wp:extent cx="996315" cy="831850"/>
            <wp:effectExtent l="0" t="0" r="0" b="6350"/>
            <wp:wrapTight wrapText="bothSides">
              <wp:wrapPolygon edited="0">
                <wp:start x="3304" y="0"/>
                <wp:lineTo x="0" y="1484"/>
                <wp:lineTo x="0" y="3957"/>
                <wp:lineTo x="2478" y="8409"/>
                <wp:lineTo x="4543" y="16324"/>
                <wp:lineTo x="4543" y="20281"/>
                <wp:lineTo x="6195" y="21270"/>
                <wp:lineTo x="12803" y="21270"/>
                <wp:lineTo x="15281" y="21270"/>
                <wp:lineTo x="17346" y="21270"/>
                <wp:lineTo x="19411" y="18302"/>
                <wp:lineTo x="18998" y="16324"/>
                <wp:lineTo x="20650" y="16324"/>
                <wp:lineTo x="20650" y="5936"/>
                <wp:lineTo x="14042" y="2473"/>
                <wp:lineTo x="5782" y="0"/>
                <wp:lineTo x="3304" y="0"/>
              </wp:wrapPolygon>
            </wp:wrapTight>
            <wp:docPr id="2" name="Picture 2" descr="C:\Users\davisali\AppData\Local\Microsoft\Windows\Temporary Internet Files\Content.IE5\FFS4SQ60\MC900013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FFS4SQ60\MC9000132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4A63" w:rsidRPr="003A325C" w:rsidRDefault="00A44A63" w:rsidP="00A44A63">
      <w:pPr>
        <w:jc w:val="left"/>
        <w:rPr>
          <w:b/>
          <w:sz w:val="24"/>
          <w:szCs w:val="24"/>
          <w:u w:val="single"/>
        </w:rPr>
      </w:pPr>
      <w:r>
        <w:rPr>
          <w:noProof/>
          <w:sz w:val="24"/>
          <w:szCs w:val="24"/>
        </w:rPr>
        <w:lastRenderedPageBreak/>
        <w:drawing>
          <wp:anchor distT="0" distB="0" distL="114300" distR="114300" simplePos="0" relativeHeight="251660288" behindDoc="1" locked="0" layoutInCell="1" allowOverlap="1" wp14:anchorId="3E3552B7" wp14:editId="1EB31A4A">
            <wp:simplePos x="0" y="0"/>
            <wp:positionH relativeFrom="column">
              <wp:posOffset>723900</wp:posOffset>
            </wp:positionH>
            <wp:positionV relativeFrom="page">
              <wp:posOffset>1143000</wp:posOffset>
            </wp:positionV>
            <wp:extent cx="5038725" cy="3769360"/>
            <wp:effectExtent l="0" t="0" r="9525" b="2540"/>
            <wp:wrapTight wrapText="bothSides">
              <wp:wrapPolygon edited="0">
                <wp:start x="0" y="0"/>
                <wp:lineTo x="0" y="21505"/>
                <wp:lineTo x="21559" y="2150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worm2.jpg"/>
                    <pic:cNvPicPr/>
                  </pic:nvPicPr>
                  <pic:blipFill>
                    <a:blip r:embed="rId10">
                      <a:extLst>
                        <a:ext uri="{28A0092B-C50C-407E-A947-70E740481C1C}">
                          <a14:useLocalDpi xmlns:a14="http://schemas.microsoft.com/office/drawing/2010/main" val="0"/>
                        </a:ext>
                      </a:extLst>
                    </a:blip>
                    <a:stretch>
                      <a:fillRect/>
                    </a:stretch>
                  </pic:blipFill>
                  <pic:spPr>
                    <a:xfrm>
                      <a:off x="0" y="0"/>
                      <a:ext cx="5038725" cy="3769360"/>
                    </a:xfrm>
                    <a:prstGeom prst="rect">
                      <a:avLst/>
                    </a:prstGeom>
                  </pic:spPr>
                </pic:pic>
              </a:graphicData>
            </a:graphic>
            <wp14:sizeRelH relativeFrom="page">
              <wp14:pctWidth>0</wp14:pctWidth>
            </wp14:sizeRelH>
            <wp14:sizeRelV relativeFrom="page">
              <wp14:pctHeight>0</wp14:pctHeight>
            </wp14:sizeRelV>
          </wp:anchor>
        </w:drawing>
      </w:r>
      <w:r>
        <w:rPr>
          <w:b/>
          <w:sz w:val="24"/>
          <w:szCs w:val="24"/>
          <w:u w:val="single"/>
        </w:rPr>
        <w:t>Transparencies</w:t>
      </w:r>
    </w:p>
    <w:p w:rsidR="00A44A63" w:rsidRPr="0047053C" w:rsidRDefault="00A44A63" w:rsidP="00A44A63">
      <w:pPr>
        <w:jc w:val="left"/>
        <w:rPr>
          <w:b/>
          <w:sz w:val="28"/>
          <w:szCs w:val="28"/>
        </w:rPr>
      </w:pPr>
    </w:p>
    <w:p w:rsidR="00A44A63" w:rsidRDefault="00A44A63" w:rsidP="00A44A63">
      <w:pPr>
        <w:jc w:val="left"/>
        <w:rPr>
          <w:sz w:val="24"/>
          <w:szCs w:val="24"/>
        </w:rPr>
      </w:pPr>
    </w:p>
    <w:p w:rsidR="00A44A63" w:rsidRDefault="00A44A63" w:rsidP="00A44A63">
      <w:pPr>
        <w:jc w:val="left"/>
        <w:rPr>
          <w:sz w:val="24"/>
          <w:szCs w:val="24"/>
        </w:rPr>
      </w:pPr>
    </w:p>
    <w:p w:rsidR="00A44A63" w:rsidRDefault="00A44A63" w:rsidP="00A44A63">
      <w:pPr>
        <w:jc w:val="left"/>
        <w:rPr>
          <w:sz w:val="24"/>
          <w:szCs w:val="24"/>
        </w:rPr>
      </w:pPr>
    </w:p>
    <w:p w:rsidR="00A44A63" w:rsidRDefault="00A44A63" w:rsidP="00A44A63">
      <w:pPr>
        <w:rPr>
          <w:sz w:val="24"/>
          <w:szCs w:val="24"/>
        </w:rPr>
      </w:pPr>
    </w:p>
    <w:p w:rsidR="00A44A63" w:rsidRDefault="00A44A63" w:rsidP="00A44A63">
      <w:pPr>
        <w:rPr>
          <w:sz w:val="24"/>
          <w:szCs w:val="24"/>
        </w:rPr>
        <w:sectPr w:rsidR="00A44A63">
          <w:pgSz w:w="12240" w:h="15840"/>
          <w:pgMar w:top="1440" w:right="1440" w:bottom="1440" w:left="1440" w:header="720" w:footer="720" w:gutter="0"/>
          <w:cols w:space="720"/>
          <w:docGrid w:linePitch="360"/>
        </w:sectPr>
      </w:pPr>
      <w:r>
        <w:rPr>
          <w:b/>
          <w:noProof/>
          <w:sz w:val="24"/>
          <w:szCs w:val="24"/>
        </w:rPr>
        <w:drawing>
          <wp:anchor distT="0" distB="0" distL="114300" distR="114300" simplePos="0" relativeHeight="251661312" behindDoc="1" locked="0" layoutInCell="1" allowOverlap="1" wp14:anchorId="58043A42" wp14:editId="353BEAB7">
            <wp:simplePos x="0" y="0"/>
            <wp:positionH relativeFrom="column">
              <wp:posOffset>724535</wp:posOffset>
            </wp:positionH>
            <wp:positionV relativeFrom="page">
              <wp:posOffset>5095875</wp:posOffset>
            </wp:positionV>
            <wp:extent cx="5133975" cy="4353560"/>
            <wp:effectExtent l="0" t="0" r="9525" b="8890"/>
            <wp:wrapTight wrapText="bothSides">
              <wp:wrapPolygon edited="0">
                <wp:start x="0" y="0"/>
                <wp:lineTo x="0" y="21550"/>
                <wp:lineTo x="21560" y="2155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 worms.jpg"/>
                    <pic:cNvPicPr/>
                  </pic:nvPicPr>
                  <pic:blipFill>
                    <a:blip r:embed="rId11">
                      <a:extLst>
                        <a:ext uri="{28A0092B-C50C-407E-A947-70E740481C1C}">
                          <a14:useLocalDpi xmlns:a14="http://schemas.microsoft.com/office/drawing/2010/main" val="0"/>
                        </a:ext>
                      </a:extLst>
                    </a:blip>
                    <a:stretch>
                      <a:fillRect/>
                    </a:stretch>
                  </pic:blipFill>
                  <pic:spPr>
                    <a:xfrm>
                      <a:off x="0" y="0"/>
                      <a:ext cx="5133975" cy="43535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br w:type="page"/>
      </w:r>
    </w:p>
    <w:p w:rsidR="00A44A63" w:rsidRDefault="00A44A63" w:rsidP="00A44A63">
      <w:r>
        <w:rPr>
          <w:noProof/>
        </w:rPr>
        <w:lastRenderedPageBreak/>
        <w:drawing>
          <wp:anchor distT="0" distB="0" distL="114300" distR="114300" simplePos="0" relativeHeight="251662336" behindDoc="1" locked="0" layoutInCell="1" allowOverlap="1" wp14:anchorId="07395A0D" wp14:editId="3E405E7E">
            <wp:simplePos x="0" y="0"/>
            <wp:positionH relativeFrom="column">
              <wp:posOffset>-488950</wp:posOffset>
            </wp:positionH>
            <wp:positionV relativeFrom="page">
              <wp:posOffset>990600</wp:posOffset>
            </wp:positionV>
            <wp:extent cx="9116060" cy="5595620"/>
            <wp:effectExtent l="0" t="0" r="8890" b="5080"/>
            <wp:wrapTight wrapText="bothSides">
              <wp:wrapPolygon edited="0">
                <wp:start x="0" y="0"/>
                <wp:lineTo x="0" y="21546"/>
                <wp:lineTo x="21576" y="21546"/>
                <wp:lineTo x="215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6060" cy="559562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961A52" w:rsidRDefault="00A44A63">
      <w:r>
        <w:rPr>
          <w:noProof/>
        </w:rPr>
        <w:lastRenderedPageBreak/>
        <w:drawing>
          <wp:anchor distT="0" distB="0" distL="114300" distR="114300" simplePos="0" relativeHeight="251664384" behindDoc="1" locked="0" layoutInCell="1" allowOverlap="1" wp14:anchorId="339F32BC" wp14:editId="7D6A1DA0">
            <wp:simplePos x="0" y="0"/>
            <wp:positionH relativeFrom="column">
              <wp:posOffset>0</wp:posOffset>
            </wp:positionH>
            <wp:positionV relativeFrom="page">
              <wp:posOffset>952500</wp:posOffset>
            </wp:positionV>
            <wp:extent cx="8686800" cy="6290945"/>
            <wp:effectExtent l="0" t="0" r="0" b="0"/>
            <wp:wrapTight wrapText="bothSides">
              <wp:wrapPolygon edited="0">
                <wp:start x="0" y="0"/>
                <wp:lineTo x="0" y="21519"/>
                <wp:lineTo x="21553" y="21519"/>
                <wp:lineTo x="215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0" cy="6290945"/>
                    </a:xfrm>
                    <a:prstGeom prst="rect">
                      <a:avLst/>
                    </a:prstGeom>
                    <a:noFill/>
                  </pic:spPr>
                </pic:pic>
              </a:graphicData>
            </a:graphic>
            <wp14:sizeRelH relativeFrom="margin">
              <wp14:pctWidth>0</wp14:pctWidth>
            </wp14:sizeRelH>
            <wp14:sizeRelV relativeFrom="margin">
              <wp14:pctHeight>0</wp14:pctHeight>
            </wp14:sizeRelV>
          </wp:anchor>
        </w:drawing>
      </w:r>
    </w:p>
    <w:sectPr w:rsidR="00961A52" w:rsidSect="00A44A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A63" w:rsidRDefault="00A44A63" w:rsidP="00A44A63">
      <w:r>
        <w:separator/>
      </w:r>
    </w:p>
  </w:endnote>
  <w:endnote w:type="continuationSeparator" w:id="0">
    <w:p w:rsidR="00A44A63" w:rsidRDefault="00A44A63" w:rsidP="00A4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A63" w:rsidRDefault="00A44A63" w:rsidP="00A44A63">
      <w:r>
        <w:separator/>
      </w:r>
    </w:p>
  </w:footnote>
  <w:footnote w:type="continuationSeparator" w:id="0">
    <w:p w:rsidR="00A44A63" w:rsidRDefault="00A44A63" w:rsidP="00A4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82B"/>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D7E54"/>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D95499"/>
    <w:multiLevelType w:val="hybridMultilevel"/>
    <w:tmpl w:val="3556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A63"/>
    <w:rsid w:val="005860E4"/>
    <w:rsid w:val="00861C41"/>
    <w:rsid w:val="00961A52"/>
    <w:rsid w:val="00981319"/>
    <w:rsid w:val="00A4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A63"/>
    <w:pPr>
      <w:ind w:left="720"/>
      <w:contextualSpacing/>
    </w:pPr>
  </w:style>
  <w:style w:type="paragraph" w:styleId="FootnoteText">
    <w:name w:val="footnote text"/>
    <w:basedOn w:val="Normal"/>
    <w:link w:val="FootnoteTextChar"/>
    <w:uiPriority w:val="99"/>
    <w:semiHidden/>
    <w:unhideWhenUsed/>
    <w:rsid w:val="00A44A63"/>
    <w:rPr>
      <w:sz w:val="20"/>
      <w:szCs w:val="20"/>
    </w:rPr>
  </w:style>
  <w:style w:type="character" w:customStyle="1" w:styleId="FootnoteTextChar">
    <w:name w:val="Footnote Text Char"/>
    <w:basedOn w:val="DefaultParagraphFont"/>
    <w:link w:val="FootnoteText"/>
    <w:uiPriority w:val="99"/>
    <w:semiHidden/>
    <w:rsid w:val="00A44A63"/>
    <w:rPr>
      <w:sz w:val="20"/>
      <w:szCs w:val="20"/>
    </w:rPr>
  </w:style>
  <w:style w:type="character" w:styleId="FootnoteReference">
    <w:name w:val="footnote reference"/>
    <w:basedOn w:val="DefaultParagraphFont"/>
    <w:uiPriority w:val="99"/>
    <w:semiHidden/>
    <w:unhideWhenUsed/>
    <w:rsid w:val="00A44A63"/>
    <w:rPr>
      <w:vertAlign w:val="superscript"/>
    </w:rPr>
  </w:style>
  <w:style w:type="paragraph" w:styleId="BalloonText">
    <w:name w:val="Balloon Text"/>
    <w:basedOn w:val="Normal"/>
    <w:link w:val="BalloonTextChar"/>
    <w:uiPriority w:val="99"/>
    <w:semiHidden/>
    <w:unhideWhenUsed/>
    <w:rsid w:val="00A44A63"/>
    <w:rPr>
      <w:rFonts w:ascii="Tahoma" w:hAnsi="Tahoma" w:cs="Tahoma"/>
      <w:sz w:val="16"/>
      <w:szCs w:val="16"/>
    </w:rPr>
  </w:style>
  <w:style w:type="character" w:customStyle="1" w:styleId="BalloonTextChar">
    <w:name w:val="Balloon Text Char"/>
    <w:basedOn w:val="DefaultParagraphFont"/>
    <w:link w:val="BalloonText"/>
    <w:uiPriority w:val="99"/>
    <w:semiHidden/>
    <w:rsid w:val="00A44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A63"/>
    <w:pPr>
      <w:ind w:left="720"/>
      <w:contextualSpacing/>
    </w:pPr>
  </w:style>
  <w:style w:type="paragraph" w:styleId="FootnoteText">
    <w:name w:val="footnote text"/>
    <w:basedOn w:val="Normal"/>
    <w:link w:val="FootnoteTextChar"/>
    <w:uiPriority w:val="99"/>
    <w:semiHidden/>
    <w:unhideWhenUsed/>
    <w:rsid w:val="00A44A63"/>
    <w:rPr>
      <w:sz w:val="20"/>
      <w:szCs w:val="20"/>
    </w:rPr>
  </w:style>
  <w:style w:type="character" w:customStyle="1" w:styleId="FootnoteTextChar">
    <w:name w:val="Footnote Text Char"/>
    <w:basedOn w:val="DefaultParagraphFont"/>
    <w:link w:val="FootnoteText"/>
    <w:uiPriority w:val="99"/>
    <w:semiHidden/>
    <w:rsid w:val="00A44A63"/>
    <w:rPr>
      <w:sz w:val="20"/>
      <w:szCs w:val="20"/>
    </w:rPr>
  </w:style>
  <w:style w:type="character" w:styleId="FootnoteReference">
    <w:name w:val="footnote reference"/>
    <w:basedOn w:val="DefaultParagraphFont"/>
    <w:uiPriority w:val="99"/>
    <w:semiHidden/>
    <w:unhideWhenUsed/>
    <w:rsid w:val="00A44A63"/>
    <w:rPr>
      <w:vertAlign w:val="superscript"/>
    </w:rPr>
  </w:style>
  <w:style w:type="paragraph" w:styleId="BalloonText">
    <w:name w:val="Balloon Text"/>
    <w:basedOn w:val="Normal"/>
    <w:link w:val="BalloonTextChar"/>
    <w:uiPriority w:val="99"/>
    <w:semiHidden/>
    <w:unhideWhenUsed/>
    <w:rsid w:val="00A44A63"/>
    <w:rPr>
      <w:rFonts w:ascii="Tahoma" w:hAnsi="Tahoma" w:cs="Tahoma"/>
      <w:sz w:val="16"/>
      <w:szCs w:val="16"/>
    </w:rPr>
  </w:style>
  <w:style w:type="character" w:customStyle="1" w:styleId="BalloonTextChar">
    <w:name w:val="Balloon Text Char"/>
    <w:basedOn w:val="DefaultParagraphFont"/>
    <w:link w:val="BalloonText"/>
    <w:uiPriority w:val="99"/>
    <w:semiHidden/>
    <w:rsid w:val="00A44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641</Words>
  <Characters>3655</Characters>
  <Application>Microsoft Office Word</Application>
  <DocSecurity>0</DocSecurity>
  <Lines>30</Lines>
  <Paragraphs>8</Paragraphs>
  <ScaleCrop>false</ScaleCrop>
  <Company>Indiana University</Company>
  <LinksUpToDate>false</LinksUpToDate>
  <CharactersWithSpaces>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4</cp:revision>
  <dcterms:created xsi:type="dcterms:W3CDTF">2012-03-01T14:29:00Z</dcterms:created>
  <dcterms:modified xsi:type="dcterms:W3CDTF">2012-04-05T12:56:00Z</dcterms:modified>
</cp:coreProperties>
</file>